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EB6" w:rsidRDefault="009C5EB6" w:rsidP="009C5EB6">
      <w:r>
        <w:rPr>
          <w:u w:val="single"/>
        </w:rPr>
        <w:t>Christine CLERK</w:t>
      </w:r>
      <w:r>
        <w:t xml:space="preserve">      (fl.1479)</w:t>
      </w:r>
    </w:p>
    <w:p w:rsidR="009C5EB6" w:rsidRDefault="009C5EB6" w:rsidP="009C5EB6"/>
    <w:p w:rsidR="009C5EB6" w:rsidRDefault="009C5EB6" w:rsidP="009C5EB6"/>
    <w:p w:rsidR="009C5EB6" w:rsidRDefault="009C5EB6" w:rsidP="009C5EB6">
      <w:r>
        <w:t>Daughter of John Clerk of London, grocer(q.v.), and his second wife, Katherine Hayes(q.v.).</w:t>
      </w:r>
    </w:p>
    <w:p w:rsidR="009C5EB6" w:rsidRDefault="009C5EB6" w:rsidP="009C5EB6">
      <w:r>
        <w:t>(Logge vol.I pp.274-6)</w:t>
      </w:r>
    </w:p>
    <w:p w:rsidR="009C5EB6" w:rsidRDefault="009C5EB6" w:rsidP="009C5EB6">
      <w:r>
        <w:t>= John Baker(q.v.).  (ibid.)</w:t>
      </w:r>
    </w:p>
    <w:p w:rsidR="009C5EB6" w:rsidRDefault="009C5EB6" w:rsidP="009C5EB6">
      <w:r>
        <w:t>Daughter:  Anneys(q.v.).  (ibid.)</w:t>
      </w:r>
    </w:p>
    <w:p w:rsidR="009C5EB6" w:rsidRDefault="009C5EB6" w:rsidP="009C5EB6"/>
    <w:p w:rsidR="009C5EB6" w:rsidRDefault="009C5EB6" w:rsidP="009C5EB6"/>
    <w:p w:rsidR="009C5EB6" w:rsidRDefault="009C5EB6" w:rsidP="009C5EB6">
      <w:r>
        <w:t xml:space="preserve">  8 Jul.1479</w:t>
      </w:r>
      <w:r>
        <w:tab/>
        <w:t>Her father bequeathed her £33 6s 8d.  (ibid.)</w:t>
      </w:r>
    </w:p>
    <w:p w:rsidR="009C5EB6" w:rsidRDefault="009C5EB6" w:rsidP="009C5EB6"/>
    <w:p w:rsidR="009C5EB6" w:rsidRDefault="009C5EB6" w:rsidP="009C5EB6"/>
    <w:p w:rsidR="00DD5B8A" w:rsidRPr="00564E3C" w:rsidRDefault="009C5EB6" w:rsidP="009C5E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16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EB6" w:rsidRDefault="009C5EB6" w:rsidP="00564E3C">
      <w:r>
        <w:separator/>
      </w:r>
    </w:p>
  </w:endnote>
  <w:endnote w:type="continuationSeparator" w:id="0">
    <w:p w:rsidR="009C5EB6" w:rsidRDefault="009C5EB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C5EB6">
      <w:rPr>
        <w:rFonts w:ascii="Times New Roman" w:hAnsi="Times New Roman" w:cs="Times New Roman"/>
        <w:noProof/>
        <w:sz w:val="24"/>
        <w:szCs w:val="24"/>
      </w:rPr>
      <w:t>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EB6" w:rsidRDefault="009C5EB6" w:rsidP="00564E3C">
      <w:r>
        <w:separator/>
      </w:r>
    </w:p>
  </w:footnote>
  <w:footnote w:type="continuationSeparator" w:id="0">
    <w:p w:rsidR="009C5EB6" w:rsidRDefault="009C5EB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EB6"/>
    <w:rsid w:val="00372DC6"/>
    <w:rsid w:val="00564E3C"/>
    <w:rsid w:val="0064591D"/>
    <w:rsid w:val="009C5EB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09BE8B-4337-4BB8-A02A-BFB9F4D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EB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2016-02-01T19:55:00Z</dcterms:created>
  <dcterms:modified xsi:type="dcterms:W3CDTF">2016-02-01T19:55:00Z</dcterms:modified>
</cp:coreProperties>
</file>